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460FB7" w14:textId="77777777" w:rsidR="009C0287" w:rsidRDefault="00753E76">
      <w:pPr>
        <w:jc w:val="center"/>
        <w:rPr>
          <w:rFonts w:ascii="Arial Rounded MT Bold" w:hAnsi="Arial Rounded MT Bold"/>
          <w:b/>
          <w:bCs/>
          <w:sz w:val="28"/>
          <w:szCs w:val="28"/>
          <w:u w:val="single"/>
        </w:rPr>
      </w:pPr>
      <w:r>
        <w:rPr>
          <w:rFonts w:ascii="Arial Rounded MT Bold" w:hAnsi="Arial Rounded MT Bold"/>
          <w:b/>
          <w:bCs/>
          <w:sz w:val="28"/>
          <w:szCs w:val="28"/>
          <w:u w:val="single"/>
        </w:rPr>
        <w:t>ORDERING WHEELCHAIRS AT HRI</w:t>
      </w:r>
    </w:p>
    <w:p w14:paraId="73D5AE14" w14:textId="77777777" w:rsidR="009C0287" w:rsidRDefault="009C0287">
      <w:pPr>
        <w:jc w:val="center"/>
        <w:rPr>
          <w:rFonts w:ascii="Arial Rounded MT Bold" w:hAnsi="Arial Rounded MT Bold"/>
          <w:b/>
          <w:bCs/>
          <w:sz w:val="28"/>
          <w:szCs w:val="28"/>
          <w:u w:val="single"/>
        </w:rPr>
      </w:pPr>
    </w:p>
    <w:p w14:paraId="678423DC" w14:textId="2428B7C3" w:rsidR="009C0287" w:rsidRPr="00753E76" w:rsidRDefault="00753E76">
      <w:pPr>
        <w:rPr>
          <w:rFonts w:ascii="Arial Rounded MT Bold" w:hAnsi="Arial Rounded MT Bold"/>
        </w:rPr>
      </w:pPr>
      <w:r w:rsidRPr="00753E76">
        <w:rPr>
          <w:rFonts w:ascii="Arial Rounded MT Bold" w:hAnsi="Arial Rounded MT Bold"/>
        </w:rPr>
        <w:t>Open Capacity Management from the desk</w:t>
      </w:r>
      <w:r w:rsidRPr="00753E76">
        <w:rPr>
          <w:rFonts w:ascii="Arial Rounded MT Bold" w:hAnsi="Arial Rounded MT Bold"/>
        </w:rPr>
        <w:t>top</w:t>
      </w:r>
    </w:p>
    <w:p w14:paraId="53608CA8" w14:textId="77777777" w:rsidR="009C0287" w:rsidRPr="00753E76" w:rsidRDefault="00753E76">
      <w:pPr>
        <w:rPr>
          <w:rFonts w:ascii="Arial Rounded MT Bold" w:hAnsi="Arial Rounded MT Bold"/>
        </w:rPr>
      </w:pPr>
      <w:r w:rsidRPr="00753E76">
        <w:rPr>
          <w:rFonts w:ascii="Arial Rounded MT Bold" w:hAnsi="Arial Rounded MT Bold"/>
          <w:noProof/>
        </w:rPr>
        <w:drawing>
          <wp:anchor distT="0" distB="0" distL="0" distR="0" simplePos="0" relativeHeight="2" behindDoc="0" locked="0" layoutInCell="0" allowOverlap="1" wp14:anchorId="521940BA" wp14:editId="2DD508D9">
            <wp:simplePos x="0" y="0"/>
            <wp:positionH relativeFrom="column">
              <wp:posOffset>20955</wp:posOffset>
            </wp:positionH>
            <wp:positionV relativeFrom="paragraph">
              <wp:posOffset>59690</wp:posOffset>
            </wp:positionV>
            <wp:extent cx="610870" cy="72199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97866" b="91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00EBCA" w14:textId="77777777" w:rsidR="009C0287" w:rsidRPr="00753E76" w:rsidRDefault="009C0287">
      <w:pPr>
        <w:rPr>
          <w:rFonts w:ascii="Arial Rounded MT Bold" w:hAnsi="Arial Rounded MT Bold"/>
        </w:rPr>
      </w:pPr>
    </w:p>
    <w:p w14:paraId="5062674B" w14:textId="77777777" w:rsidR="009C0287" w:rsidRPr="00753E76" w:rsidRDefault="009C0287">
      <w:pPr>
        <w:rPr>
          <w:rFonts w:ascii="Arial Rounded MT Bold" w:hAnsi="Arial Rounded MT Bold"/>
        </w:rPr>
      </w:pPr>
    </w:p>
    <w:p w14:paraId="6A2189F3" w14:textId="77777777" w:rsidR="009C0287" w:rsidRPr="00753E76" w:rsidRDefault="009C0287">
      <w:pPr>
        <w:rPr>
          <w:rFonts w:ascii="Arial Rounded MT Bold" w:hAnsi="Arial Rounded MT Bold"/>
        </w:rPr>
      </w:pPr>
    </w:p>
    <w:p w14:paraId="23B62A16" w14:textId="77777777" w:rsidR="009C0287" w:rsidRPr="00753E76" w:rsidRDefault="009C0287">
      <w:pPr>
        <w:rPr>
          <w:rFonts w:ascii="Arial Rounded MT Bold" w:hAnsi="Arial Rounded MT Bold"/>
        </w:rPr>
      </w:pPr>
    </w:p>
    <w:p w14:paraId="1E795CAB" w14:textId="77777777" w:rsidR="009C0287" w:rsidRPr="00753E76" w:rsidRDefault="00753E76">
      <w:pPr>
        <w:rPr>
          <w:rFonts w:ascii="Arial Rounded MT Bold" w:hAnsi="Arial Rounded MT Bold"/>
        </w:rPr>
      </w:pPr>
      <w:r w:rsidRPr="00753E76">
        <w:rPr>
          <w:rFonts w:ascii="Arial Rounded MT Bold" w:hAnsi="Arial Rounded MT Bold"/>
        </w:rPr>
        <w:t>Click on Equipment List</w:t>
      </w:r>
    </w:p>
    <w:p w14:paraId="30E4DB52" w14:textId="77777777" w:rsidR="009C0287" w:rsidRPr="00753E76" w:rsidRDefault="00753E76">
      <w:pPr>
        <w:rPr>
          <w:rFonts w:ascii="Arial Rounded MT Bold" w:hAnsi="Arial Rounded MT Bold"/>
        </w:rPr>
      </w:pPr>
      <w:r w:rsidRPr="00753E76">
        <w:rPr>
          <w:rFonts w:ascii="Arial Rounded MT Bold" w:hAnsi="Arial Rounded MT Bold"/>
          <w:noProof/>
        </w:rPr>
        <w:drawing>
          <wp:anchor distT="0" distB="0" distL="0" distR="0" simplePos="0" relativeHeight="3" behindDoc="0" locked="0" layoutInCell="0" allowOverlap="1" wp14:anchorId="60C1282C" wp14:editId="6D2F1ACA">
            <wp:simplePos x="0" y="0"/>
            <wp:positionH relativeFrom="column">
              <wp:posOffset>40640</wp:posOffset>
            </wp:positionH>
            <wp:positionV relativeFrom="paragraph">
              <wp:posOffset>175260</wp:posOffset>
            </wp:positionV>
            <wp:extent cx="1305560" cy="571500"/>
            <wp:effectExtent l="0" t="0" r="0" b="0"/>
            <wp:wrapSquare wrapText="largest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778" t="6450" r="84988" b="83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BEB267" w14:textId="77777777" w:rsidR="009C0287" w:rsidRPr="00753E76" w:rsidRDefault="009C0287">
      <w:pPr>
        <w:rPr>
          <w:rFonts w:ascii="Arial Rounded MT Bold" w:hAnsi="Arial Rounded MT Bold"/>
        </w:rPr>
      </w:pPr>
    </w:p>
    <w:p w14:paraId="6CCEFC8C" w14:textId="77777777" w:rsidR="009C0287" w:rsidRPr="00753E76" w:rsidRDefault="009C0287">
      <w:pPr>
        <w:rPr>
          <w:rFonts w:ascii="Arial Rounded MT Bold" w:hAnsi="Arial Rounded MT Bold"/>
        </w:rPr>
      </w:pPr>
    </w:p>
    <w:p w14:paraId="5BBB6C9C" w14:textId="77777777" w:rsidR="009C0287" w:rsidRPr="00753E76" w:rsidRDefault="009C0287">
      <w:pPr>
        <w:rPr>
          <w:rFonts w:ascii="Arial Rounded MT Bold" w:hAnsi="Arial Rounded MT Bold"/>
        </w:rPr>
      </w:pPr>
    </w:p>
    <w:p w14:paraId="40429049" w14:textId="77777777" w:rsidR="009C0287" w:rsidRPr="00753E76" w:rsidRDefault="009C0287">
      <w:pPr>
        <w:rPr>
          <w:rFonts w:ascii="Arial Rounded MT Bold" w:hAnsi="Arial Rounded MT Bold"/>
        </w:rPr>
      </w:pPr>
    </w:p>
    <w:p w14:paraId="54A624C6" w14:textId="77777777" w:rsidR="009C0287" w:rsidRPr="00753E76" w:rsidRDefault="009C0287">
      <w:pPr>
        <w:rPr>
          <w:rFonts w:ascii="Arial Rounded MT Bold" w:hAnsi="Arial Rounded MT Bold"/>
        </w:rPr>
      </w:pPr>
    </w:p>
    <w:p w14:paraId="04DD9B1F" w14:textId="3087E7EA" w:rsidR="009C0287" w:rsidRPr="00753E76" w:rsidRDefault="00753E76">
      <w:pPr>
        <w:rPr>
          <w:rFonts w:ascii="Arial Rounded MT Bold" w:hAnsi="Arial Rounded MT Bold"/>
        </w:rPr>
      </w:pPr>
      <w:r w:rsidRPr="00753E76">
        <w:rPr>
          <w:rFonts w:ascii="Arial Rounded MT Bold" w:hAnsi="Arial Rounded MT Bold"/>
        </w:rPr>
        <w:t>Click on Global Search on the right-hand</w:t>
      </w:r>
      <w:r w:rsidRPr="00753E76">
        <w:rPr>
          <w:rFonts w:ascii="Arial Rounded MT Bold" w:hAnsi="Arial Rounded MT Bold"/>
        </w:rPr>
        <w:t xml:space="preserve"> side of the screen</w:t>
      </w:r>
    </w:p>
    <w:p w14:paraId="4494A9E9" w14:textId="77777777" w:rsidR="009C0287" w:rsidRPr="00753E76" w:rsidRDefault="00753E76">
      <w:pPr>
        <w:rPr>
          <w:rFonts w:ascii="Arial Rounded MT Bold" w:hAnsi="Arial Rounded MT Bold"/>
        </w:rPr>
      </w:pPr>
      <w:r w:rsidRPr="00753E76">
        <w:rPr>
          <w:rFonts w:ascii="Arial Rounded MT Bold" w:hAnsi="Arial Rounded MT Bold"/>
          <w:noProof/>
        </w:rPr>
        <w:drawing>
          <wp:anchor distT="0" distB="0" distL="0" distR="0" simplePos="0" relativeHeight="4" behindDoc="0" locked="0" layoutInCell="0" allowOverlap="1" wp14:anchorId="4323AC6C" wp14:editId="4A9A7A95">
            <wp:simplePos x="0" y="0"/>
            <wp:positionH relativeFrom="column">
              <wp:posOffset>31115</wp:posOffset>
            </wp:positionH>
            <wp:positionV relativeFrom="paragraph">
              <wp:posOffset>163830</wp:posOffset>
            </wp:positionV>
            <wp:extent cx="1398905" cy="495935"/>
            <wp:effectExtent l="0" t="0" r="0" b="0"/>
            <wp:wrapSquare wrapText="largest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1180" t="9634" r="49868" b="79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49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472B96" w14:textId="77777777" w:rsidR="009C0287" w:rsidRPr="00753E76" w:rsidRDefault="009C0287">
      <w:pPr>
        <w:rPr>
          <w:rFonts w:ascii="Arial Rounded MT Bold" w:hAnsi="Arial Rounded MT Bold"/>
        </w:rPr>
      </w:pPr>
    </w:p>
    <w:p w14:paraId="435FC819" w14:textId="77777777" w:rsidR="009C0287" w:rsidRPr="00753E76" w:rsidRDefault="009C0287">
      <w:pPr>
        <w:rPr>
          <w:rFonts w:ascii="Arial Rounded MT Bold" w:hAnsi="Arial Rounded MT Bold"/>
        </w:rPr>
      </w:pPr>
    </w:p>
    <w:p w14:paraId="4C8C402C" w14:textId="77777777" w:rsidR="009C0287" w:rsidRPr="00753E76" w:rsidRDefault="009C0287">
      <w:pPr>
        <w:rPr>
          <w:rFonts w:ascii="Arial Rounded MT Bold" w:hAnsi="Arial Rounded MT Bold"/>
        </w:rPr>
      </w:pPr>
    </w:p>
    <w:p w14:paraId="3B86B0B3" w14:textId="77777777" w:rsidR="009C0287" w:rsidRPr="00753E76" w:rsidRDefault="009C0287">
      <w:pPr>
        <w:rPr>
          <w:rFonts w:ascii="Arial Rounded MT Bold" w:hAnsi="Arial Rounded MT Bold"/>
        </w:rPr>
      </w:pPr>
    </w:p>
    <w:p w14:paraId="39359F44" w14:textId="77777777" w:rsidR="009C0287" w:rsidRPr="00753E76" w:rsidRDefault="00753E76">
      <w:pPr>
        <w:rPr>
          <w:rFonts w:ascii="Arial Rounded MT Bold" w:hAnsi="Arial Rounded MT Bold"/>
        </w:rPr>
      </w:pPr>
      <w:r w:rsidRPr="00753E76">
        <w:rPr>
          <w:rFonts w:ascii="Arial Rounded MT Bold" w:hAnsi="Arial Rounded MT Bold"/>
        </w:rPr>
        <w:t>In the Description box type Wheelchair and click Search</w:t>
      </w:r>
    </w:p>
    <w:p w14:paraId="592BBE2E" w14:textId="77777777" w:rsidR="009C0287" w:rsidRPr="00753E76" w:rsidRDefault="009C0287">
      <w:pPr>
        <w:rPr>
          <w:rFonts w:ascii="Arial Rounded MT Bold" w:hAnsi="Arial Rounded MT Bold"/>
        </w:rPr>
      </w:pPr>
    </w:p>
    <w:p w14:paraId="7E2BD9AD" w14:textId="1AA80228" w:rsidR="009C0287" w:rsidRPr="00753E76" w:rsidRDefault="00753E76">
      <w:pPr>
        <w:rPr>
          <w:rFonts w:ascii="Arial Rounded MT Bold" w:hAnsi="Arial Rounded MT Bold"/>
        </w:rPr>
      </w:pPr>
      <w:r w:rsidRPr="00753E76">
        <w:rPr>
          <w:rFonts w:ascii="Arial Rounded MT Bold" w:hAnsi="Arial Rounded MT Bold"/>
        </w:rPr>
        <w:t xml:space="preserve">Click on </w:t>
      </w:r>
      <w:r w:rsidRPr="00753E76">
        <w:rPr>
          <w:rFonts w:ascii="Arial Rounded MT Bold" w:hAnsi="Arial Rounded MT Bold"/>
        </w:rPr>
        <w:t xml:space="preserve">Wheelchair in the Description column, </w:t>
      </w:r>
      <w:r w:rsidRPr="00753E76">
        <w:rPr>
          <w:rFonts w:ascii="Arial Rounded MT Bold" w:hAnsi="Arial Rounded MT Bold"/>
        </w:rPr>
        <w:t xml:space="preserve">click on </w:t>
      </w:r>
      <w:proofErr w:type="spellStart"/>
      <w:r w:rsidRPr="00753E76">
        <w:rPr>
          <w:rFonts w:ascii="Arial Rounded MT Bold" w:hAnsi="Arial Rounded MT Bold"/>
        </w:rPr>
        <w:t>Portering</w:t>
      </w:r>
      <w:proofErr w:type="spellEnd"/>
      <w:r w:rsidRPr="00753E76">
        <w:rPr>
          <w:rFonts w:ascii="Arial Rounded MT Bold" w:hAnsi="Arial Rounded MT Bold"/>
        </w:rPr>
        <w:t xml:space="preserve"> icon above it, then click </w:t>
      </w:r>
      <w:r w:rsidRPr="00753E76">
        <w:rPr>
          <w:rFonts w:ascii="Arial Rounded MT Bold" w:hAnsi="Arial Rounded MT Bold"/>
        </w:rPr>
        <w:t xml:space="preserve">Request Ad Hoc </w:t>
      </w:r>
      <w:proofErr w:type="spellStart"/>
      <w:r w:rsidRPr="00753E76">
        <w:rPr>
          <w:rFonts w:ascii="Arial Rounded MT Bold" w:hAnsi="Arial Rounded MT Bold"/>
        </w:rPr>
        <w:t>Portering</w:t>
      </w:r>
      <w:proofErr w:type="spellEnd"/>
    </w:p>
    <w:p w14:paraId="734AC26C" w14:textId="77777777" w:rsidR="009C0287" w:rsidRPr="00753E76" w:rsidRDefault="00753E76">
      <w:pPr>
        <w:rPr>
          <w:rFonts w:ascii="Arial Rounded MT Bold" w:hAnsi="Arial Rounded MT Bold"/>
        </w:rPr>
      </w:pPr>
      <w:r w:rsidRPr="00753E76">
        <w:rPr>
          <w:rFonts w:ascii="Arial Rounded MT Bold" w:hAnsi="Arial Rounded MT Bold"/>
          <w:noProof/>
        </w:rPr>
        <w:drawing>
          <wp:anchor distT="0" distB="0" distL="0" distR="0" simplePos="0" relativeHeight="5" behindDoc="0" locked="0" layoutInCell="0" allowOverlap="1" wp14:anchorId="235D8DAF" wp14:editId="57112719">
            <wp:simplePos x="0" y="0"/>
            <wp:positionH relativeFrom="column">
              <wp:posOffset>12065</wp:posOffset>
            </wp:positionH>
            <wp:positionV relativeFrom="paragraph">
              <wp:posOffset>127635</wp:posOffset>
            </wp:positionV>
            <wp:extent cx="1791335" cy="904240"/>
            <wp:effectExtent l="0" t="0" r="0" b="0"/>
            <wp:wrapSquare wrapText="largest"/>
            <wp:docPr id="4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2710" r="92630" b="74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119DC0" w14:textId="77777777" w:rsidR="009C0287" w:rsidRPr="00753E76" w:rsidRDefault="00753E76">
      <w:pPr>
        <w:rPr>
          <w:rFonts w:ascii="Arial Rounded MT Bold" w:hAnsi="Arial Rounded MT Bold"/>
        </w:rPr>
      </w:pPr>
      <w:r w:rsidRPr="00753E76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0" distR="0" simplePos="0" relativeHeight="6" behindDoc="0" locked="0" layoutInCell="0" allowOverlap="1" wp14:anchorId="4815D095" wp14:editId="07EFD08E">
                <wp:simplePos x="0" y="0"/>
                <wp:positionH relativeFrom="column">
                  <wp:posOffset>1370965</wp:posOffset>
                </wp:positionH>
                <wp:positionV relativeFrom="paragraph">
                  <wp:posOffset>5080</wp:posOffset>
                </wp:positionV>
                <wp:extent cx="634365" cy="212725"/>
                <wp:effectExtent l="1270" t="1270" r="635" b="635"/>
                <wp:wrapNone/>
                <wp:docPr id="5" name="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20" cy="212760"/>
                        </a:xfrm>
                        <a:prstGeom prst="leftArrow">
                          <a:avLst>
                            <a:gd name="adj1" fmla="val 50000"/>
                            <a:gd name="adj2" fmla="val 74535"/>
                          </a:avLst>
                        </a:prstGeom>
                        <a:solidFill>
                          <a:srgbClr val="FF0000"/>
                        </a:solidFill>
                        <a:ln w="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10800,10800" path="m,10800l@3,l@3@5l21600@5l21600@6l@3@6l@3,21600xe">
                <v:stroke joinstyle="miter"/>
                <v:formulas>
                  <v:f eqn="val 21600"/>
                  <v:f eqn="val #1"/>
                  <v:f eqn="val #0"/>
                  <v:f eqn="sum 0 @2 0"/>
                  <v:f eqn="prod 1 @1 2"/>
                  <v:f eqn="sum 10800 0 @4"/>
                  <v:f eqn="sum 10800 @4 0"/>
                  <v:f eqn="prod @5 @2 10800"/>
                  <v:f eqn="sum @3 0 @7"/>
                </v:formulas>
                <v:path gradientshapeok="t" o:connecttype="rect" textboxrect="@8,@5,21600,@6"/>
                <v:handles>
                  <v:h position="21600,@5"/>
                  <v:h position="@3,0"/>
                </v:handles>
              </v:shapetype>
              <v:shape id="shape_0" ID="Shape 1" fillcolor="red" stroked="t" o:allowincell="f" style="position:absolute;margin-left:107.95pt;margin-top:0.4pt;width:49.9pt;height:16.7pt;mso-wrap-style:none;v-text-anchor:middle" type="_x0000_t66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/>
                      </w:r>
                    </w:p>
                  </w:txbxContent>
                </v:textbox>
                <v:fill o:detectmouseclick="t" color2="aqua"/>
                <v:stroke color="red" joinstyle="round" endcap="flat"/>
                <w10:wrap type="none"/>
              </v:shape>
            </w:pict>
          </mc:Fallback>
        </mc:AlternateContent>
      </w:r>
    </w:p>
    <w:p w14:paraId="3CDD939C" w14:textId="77777777" w:rsidR="009C0287" w:rsidRPr="00753E76" w:rsidRDefault="009C0287">
      <w:pPr>
        <w:rPr>
          <w:rFonts w:ascii="Arial Rounded MT Bold" w:hAnsi="Arial Rounded MT Bold"/>
        </w:rPr>
      </w:pPr>
    </w:p>
    <w:p w14:paraId="1B749EBE" w14:textId="77777777" w:rsidR="009C0287" w:rsidRPr="00753E76" w:rsidRDefault="009C0287">
      <w:pPr>
        <w:rPr>
          <w:rFonts w:ascii="Arial Rounded MT Bold" w:hAnsi="Arial Rounded MT Bold"/>
        </w:rPr>
      </w:pPr>
    </w:p>
    <w:p w14:paraId="63FA950B" w14:textId="77777777" w:rsidR="009C0287" w:rsidRPr="00753E76" w:rsidRDefault="009C0287">
      <w:pPr>
        <w:rPr>
          <w:rFonts w:ascii="Arial Rounded MT Bold" w:hAnsi="Arial Rounded MT Bold"/>
        </w:rPr>
      </w:pPr>
    </w:p>
    <w:p w14:paraId="1F34C5C7" w14:textId="77777777" w:rsidR="009C0287" w:rsidRPr="00753E76" w:rsidRDefault="009C0287">
      <w:pPr>
        <w:rPr>
          <w:rFonts w:ascii="Arial Rounded MT Bold" w:hAnsi="Arial Rounded MT Bold"/>
        </w:rPr>
      </w:pPr>
    </w:p>
    <w:p w14:paraId="469423A8" w14:textId="77777777" w:rsidR="009C0287" w:rsidRPr="00753E76" w:rsidRDefault="009C0287">
      <w:pPr>
        <w:rPr>
          <w:rFonts w:ascii="Arial Rounded MT Bold" w:hAnsi="Arial Rounded MT Bold"/>
        </w:rPr>
      </w:pPr>
    </w:p>
    <w:p w14:paraId="3C28BEFF" w14:textId="77777777" w:rsidR="009C0287" w:rsidRPr="00753E76" w:rsidRDefault="00753E76">
      <w:pPr>
        <w:rPr>
          <w:rFonts w:ascii="Arial Rounded MT Bold" w:hAnsi="Arial Rounded MT Bold"/>
        </w:rPr>
      </w:pPr>
      <w:r w:rsidRPr="00753E76">
        <w:rPr>
          <w:rFonts w:ascii="Arial Rounded MT Bold" w:hAnsi="Arial Rounded MT Bold"/>
        </w:rPr>
        <w:t>Click on the square button at side of the To box</w:t>
      </w:r>
    </w:p>
    <w:p w14:paraId="023403BF" w14:textId="77777777" w:rsidR="009C0287" w:rsidRPr="00753E76" w:rsidRDefault="009C0287">
      <w:pPr>
        <w:rPr>
          <w:rFonts w:ascii="Arial Rounded MT Bold" w:hAnsi="Arial Rounded MT Bold"/>
        </w:rPr>
      </w:pPr>
    </w:p>
    <w:p w14:paraId="20807853" w14:textId="77777777" w:rsidR="009C0287" w:rsidRPr="00753E76" w:rsidRDefault="00753E76">
      <w:pPr>
        <w:rPr>
          <w:rFonts w:ascii="Arial Rounded MT Bold" w:hAnsi="Arial Rounded MT Bold"/>
        </w:rPr>
      </w:pPr>
      <w:r w:rsidRPr="00753E76">
        <w:rPr>
          <w:rFonts w:ascii="Arial Rounded MT Bold" w:hAnsi="Arial Rounded MT Bold"/>
        </w:rPr>
        <w:t xml:space="preserve">Click the arrow at side of Huddersfield Royal </w:t>
      </w:r>
      <w:r w:rsidRPr="00753E76">
        <w:rPr>
          <w:rFonts w:ascii="Arial Rounded MT Bold" w:hAnsi="Arial Rounded MT Bold"/>
        </w:rPr>
        <w:t>Infirmary, then the arrow at side of Main Building HRI</w:t>
      </w:r>
    </w:p>
    <w:p w14:paraId="7B94DBFF" w14:textId="77777777" w:rsidR="009C0287" w:rsidRPr="00753E76" w:rsidRDefault="009C0287">
      <w:pPr>
        <w:rPr>
          <w:rFonts w:ascii="Arial Rounded MT Bold" w:hAnsi="Arial Rounded MT Bold"/>
        </w:rPr>
      </w:pPr>
    </w:p>
    <w:p w14:paraId="18C8C04C" w14:textId="4A3BADFE" w:rsidR="009C0287" w:rsidRPr="00753E76" w:rsidRDefault="00753E76">
      <w:pPr>
        <w:rPr>
          <w:rFonts w:ascii="Arial Rounded MT Bold" w:hAnsi="Arial Rounded MT Bold"/>
        </w:rPr>
      </w:pPr>
      <w:r w:rsidRPr="00753E76">
        <w:rPr>
          <w:rFonts w:ascii="Arial Rounded MT Bold" w:hAnsi="Arial Rounded MT Bold"/>
        </w:rPr>
        <w:t>Scroll down and click on Accident and Emergency HRI then click OK</w:t>
      </w:r>
    </w:p>
    <w:p w14:paraId="6E8ECB80" w14:textId="4070316E" w:rsidR="00753E76" w:rsidRPr="00753E76" w:rsidRDefault="00753E76">
      <w:pPr>
        <w:rPr>
          <w:rFonts w:ascii="Arial Rounded MT Bold" w:hAnsi="Arial Rounded MT Bold"/>
        </w:rPr>
      </w:pPr>
    </w:p>
    <w:p w14:paraId="0B056333" w14:textId="2C71981F" w:rsidR="009C0287" w:rsidRPr="00753E76" w:rsidRDefault="00753E76">
      <w:pPr>
        <w:rPr>
          <w:rFonts w:ascii="Arial Rounded MT Bold" w:hAnsi="Arial Rounded MT Bold"/>
        </w:rPr>
      </w:pPr>
      <w:r w:rsidRPr="00753E76">
        <w:rPr>
          <w:rFonts w:ascii="Arial Rounded MT Bold" w:hAnsi="Arial Rounded MT Bold"/>
        </w:rPr>
        <w:t xml:space="preserve">Type details of your request in the </w:t>
      </w:r>
      <w:proofErr w:type="spellStart"/>
      <w:r w:rsidRPr="00753E76">
        <w:rPr>
          <w:rFonts w:ascii="Arial Rounded MT Bold" w:hAnsi="Arial Rounded MT Bold"/>
        </w:rPr>
        <w:t>Portering</w:t>
      </w:r>
      <w:proofErr w:type="spellEnd"/>
      <w:r w:rsidRPr="00753E76">
        <w:rPr>
          <w:rFonts w:ascii="Arial Rounded MT Bold" w:hAnsi="Arial Rounded MT Bold"/>
        </w:rPr>
        <w:t xml:space="preserve"> Details box (</w:t>
      </w:r>
      <w:proofErr w:type="spellStart"/>
      <w:r w:rsidRPr="00753E76">
        <w:rPr>
          <w:rFonts w:ascii="Arial Rounded MT Bold" w:hAnsi="Arial Rounded MT Bold"/>
        </w:rPr>
        <w:t>e.g</w:t>
      </w:r>
      <w:proofErr w:type="spellEnd"/>
      <w:r w:rsidRPr="00753E76">
        <w:rPr>
          <w:rFonts w:ascii="Arial Rounded MT Bold" w:hAnsi="Arial Rounded MT Bold"/>
        </w:rPr>
        <w:t xml:space="preserve"> wheelchairs needed ASAP, none in department) then click OK. </w:t>
      </w:r>
    </w:p>
    <w:p w14:paraId="1CE5B0CF" w14:textId="32BCBCFB" w:rsidR="00753E76" w:rsidRDefault="00753E76">
      <w:pPr>
        <w:rPr>
          <w:rFonts w:ascii="Arial Rounded MT Bold" w:hAnsi="Arial Rounded MT Bold"/>
        </w:rPr>
      </w:pPr>
    </w:p>
    <w:p w14:paraId="0DAAC37A" w14:textId="6B19CE13" w:rsidR="00753E76" w:rsidRDefault="00753E76">
      <w:pPr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</w:rPr>
        <w:drawing>
          <wp:anchor distT="0" distB="0" distL="0" distR="0" simplePos="0" relativeHeight="251659264" behindDoc="0" locked="0" layoutInCell="0" allowOverlap="1" wp14:anchorId="580395ED" wp14:editId="1C9B9C03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2644775" cy="1438275"/>
            <wp:effectExtent l="0" t="0" r="3175" b="9525"/>
            <wp:wrapSquare wrapText="largest"/>
            <wp:docPr id="6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49" r="76759" b="57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B6135" w14:textId="77777777" w:rsidR="009C0287" w:rsidRDefault="009C0287">
      <w:pPr>
        <w:rPr>
          <w:rFonts w:ascii="Arial Rounded MT Bold" w:hAnsi="Arial Rounded MT Bold"/>
        </w:rPr>
      </w:pPr>
    </w:p>
    <w:p w14:paraId="778D2B9B" w14:textId="77777777" w:rsidR="009C0287" w:rsidRDefault="009C0287">
      <w:pPr>
        <w:rPr>
          <w:rFonts w:ascii="Arial Rounded MT Bold" w:hAnsi="Arial Rounded MT Bold"/>
        </w:rPr>
      </w:pPr>
    </w:p>
    <w:p w14:paraId="7DCED516" w14:textId="77777777" w:rsidR="009C0287" w:rsidRDefault="009C0287">
      <w:pPr>
        <w:rPr>
          <w:rFonts w:ascii="Arial Rounded MT Bold" w:hAnsi="Arial Rounded MT Bold"/>
        </w:rPr>
      </w:pPr>
    </w:p>
    <w:p w14:paraId="02D1AFE5" w14:textId="77777777" w:rsidR="009C0287" w:rsidRDefault="009C0287">
      <w:pPr>
        <w:rPr>
          <w:rFonts w:ascii="Arial Rounded MT Bold" w:hAnsi="Arial Rounded MT Bold"/>
        </w:rPr>
      </w:pPr>
    </w:p>
    <w:p w14:paraId="4155A441" w14:textId="77777777" w:rsidR="009C0287" w:rsidRDefault="009C0287">
      <w:pPr>
        <w:rPr>
          <w:rFonts w:ascii="Arial Rounded MT Bold" w:hAnsi="Arial Rounded MT Bold"/>
        </w:rPr>
      </w:pPr>
    </w:p>
    <w:p w14:paraId="0D8B3712" w14:textId="77777777" w:rsidR="009C0287" w:rsidRDefault="009C0287">
      <w:pPr>
        <w:rPr>
          <w:rFonts w:ascii="Arial Rounded MT Bold" w:hAnsi="Arial Rounded MT Bold"/>
        </w:rPr>
      </w:pPr>
    </w:p>
    <w:p w14:paraId="30CC75C5" w14:textId="77777777" w:rsidR="009C0287" w:rsidRDefault="009C0287">
      <w:pPr>
        <w:rPr>
          <w:rFonts w:ascii="Arial Rounded MT Bold" w:hAnsi="Arial Rounded MT Bold"/>
        </w:rPr>
      </w:pPr>
    </w:p>
    <w:p w14:paraId="2ECEE44E" w14:textId="77777777" w:rsidR="009C0287" w:rsidRDefault="009C0287">
      <w:pPr>
        <w:rPr>
          <w:rFonts w:ascii="Arial Rounded MT Bold" w:hAnsi="Arial Rounded MT Bold"/>
        </w:rPr>
      </w:pPr>
    </w:p>
    <w:sectPr w:rsidR="009C0287" w:rsidSect="00753E76">
      <w:pgSz w:w="11906" w:h="16838"/>
      <w:pgMar w:top="720" w:right="720" w:bottom="720" w:left="720" w:header="0" w:footer="0" w:gutter="0"/>
      <w:cols w:space="720"/>
      <w:formProt w:val="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287"/>
    <w:rsid w:val="00753E76"/>
    <w:rsid w:val="009C0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DD1AD"/>
  <w15:docId w15:val="{3AF88504-4358-469D-BC6B-1A643129C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Lucida Sans"/>
        <w:kern w:val="2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  <w:rPr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106</Words>
  <Characters>605</Characters>
  <Application>Microsoft Office Word</Application>
  <DocSecurity>0</DocSecurity>
  <Lines>5</Lines>
  <Paragraphs>1</Paragraphs>
  <ScaleCrop>false</ScaleCrop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Natalie Owen</cp:lastModifiedBy>
  <cp:revision>3</cp:revision>
  <cp:lastPrinted>2023-03-13T12:22:00Z</cp:lastPrinted>
  <dcterms:created xsi:type="dcterms:W3CDTF">2022-10-27T04:51:00Z</dcterms:created>
  <dcterms:modified xsi:type="dcterms:W3CDTF">2023-03-13T12:27:00Z</dcterms:modified>
  <dc:language>en-GB</dc:language>
</cp:coreProperties>
</file>