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5A67" w14:textId="77777777" w:rsidR="00F268CD" w:rsidRPr="004876A0" w:rsidRDefault="004876A0" w:rsidP="00F268CD">
      <w:pPr>
        <w:jc w:val="center"/>
        <w:rPr>
          <w:b/>
          <w:color w:val="FF0000"/>
          <w:sz w:val="36"/>
          <w:szCs w:val="36"/>
          <w:u w:val="single"/>
        </w:rPr>
      </w:pPr>
      <w:r w:rsidRPr="004876A0">
        <w:rPr>
          <w:b/>
          <w:color w:val="FF0000"/>
          <w:sz w:val="36"/>
          <w:szCs w:val="36"/>
          <w:u w:val="single"/>
        </w:rPr>
        <w:t>BOOKING IN A PATIENT WHO HAS AN EXISITING ENCOUNTER</w:t>
      </w:r>
    </w:p>
    <w:p w14:paraId="3D51D5B8" w14:textId="77777777" w:rsidR="001A774F" w:rsidRDefault="001A774F" w:rsidP="001A774F">
      <w:pPr>
        <w:rPr>
          <w:b/>
          <w:i/>
          <w:sz w:val="28"/>
          <w:szCs w:val="28"/>
        </w:rPr>
      </w:pPr>
      <w:r w:rsidRPr="004876A0">
        <w:rPr>
          <w:b/>
          <w:i/>
          <w:sz w:val="28"/>
          <w:szCs w:val="28"/>
        </w:rPr>
        <w:t>If a patient has an existing active encounter the system will not</w:t>
      </w:r>
      <w:r w:rsidR="004876A0" w:rsidRPr="004876A0">
        <w:rPr>
          <w:b/>
          <w:i/>
          <w:sz w:val="28"/>
          <w:szCs w:val="28"/>
        </w:rPr>
        <w:t xml:space="preserve"> allow you to book them into ED</w:t>
      </w:r>
      <w:r w:rsidRPr="004876A0">
        <w:rPr>
          <w:b/>
          <w:i/>
          <w:sz w:val="28"/>
          <w:szCs w:val="28"/>
        </w:rPr>
        <w:t xml:space="preserve"> until the existing encounter has been discharged. </w:t>
      </w:r>
    </w:p>
    <w:p w14:paraId="0780D0F2" w14:textId="60093098" w:rsidR="004876A0" w:rsidRPr="00F268CD" w:rsidRDefault="004876A0" w:rsidP="001A774F">
      <w:pPr>
        <w:rPr>
          <w:sz w:val="24"/>
          <w:szCs w:val="24"/>
        </w:rPr>
      </w:pPr>
      <w:r w:rsidRPr="00F268CD">
        <w:rPr>
          <w:b/>
          <w:sz w:val="24"/>
          <w:szCs w:val="24"/>
        </w:rPr>
        <w:t>1)</w:t>
      </w:r>
      <w:r w:rsidRPr="00F268CD">
        <w:rPr>
          <w:sz w:val="24"/>
          <w:szCs w:val="24"/>
        </w:rPr>
        <w:t xml:space="preserve"> </w:t>
      </w:r>
      <w:r w:rsidR="001A774F" w:rsidRPr="00F268CD">
        <w:rPr>
          <w:sz w:val="24"/>
          <w:szCs w:val="24"/>
        </w:rPr>
        <w:t>Do a patient search to check to see where the</w:t>
      </w:r>
      <w:r w:rsidR="00AA1357">
        <w:rPr>
          <w:sz w:val="24"/>
          <w:szCs w:val="24"/>
        </w:rPr>
        <w:t xml:space="preserve"> </w:t>
      </w:r>
      <w:r w:rsidR="00AA1357" w:rsidRPr="00AA1357">
        <w:rPr>
          <w:b/>
          <w:bCs/>
          <w:sz w:val="24"/>
          <w:szCs w:val="24"/>
        </w:rPr>
        <w:t>ACTIVE INPATIENT</w:t>
      </w:r>
      <w:r w:rsidR="001A774F" w:rsidRPr="00F268CD">
        <w:rPr>
          <w:sz w:val="24"/>
          <w:szCs w:val="24"/>
        </w:rPr>
        <w:t xml:space="preserve"> encounter is – </w:t>
      </w:r>
      <w:proofErr w:type="spellStart"/>
      <w:r w:rsidR="001A774F" w:rsidRPr="00F268CD">
        <w:rPr>
          <w:sz w:val="24"/>
          <w:szCs w:val="24"/>
        </w:rPr>
        <w:t>i.e</w:t>
      </w:r>
      <w:proofErr w:type="spellEnd"/>
      <w:r w:rsidR="001A774F" w:rsidRPr="00F268CD">
        <w:rPr>
          <w:sz w:val="24"/>
          <w:szCs w:val="24"/>
        </w:rPr>
        <w:t xml:space="preserve"> a ward, </w:t>
      </w:r>
      <w:r w:rsidR="00E31604" w:rsidRPr="00F268CD">
        <w:rPr>
          <w:sz w:val="24"/>
          <w:szCs w:val="24"/>
        </w:rPr>
        <w:t xml:space="preserve">ED CRH, ED HRI, </w:t>
      </w:r>
      <w:r w:rsidR="001A774F" w:rsidRPr="00F268CD">
        <w:rPr>
          <w:sz w:val="24"/>
          <w:szCs w:val="24"/>
        </w:rPr>
        <w:t xml:space="preserve">Bradford Royal Infirmary (BRI). </w:t>
      </w:r>
      <w:r w:rsidR="00344509">
        <w:rPr>
          <w:sz w:val="24"/>
          <w:szCs w:val="24"/>
        </w:rPr>
        <w:t xml:space="preserve">Use patient search function not the </w:t>
      </w:r>
      <w:proofErr w:type="gramStart"/>
      <w:r w:rsidR="00344509">
        <w:rPr>
          <w:sz w:val="24"/>
          <w:szCs w:val="24"/>
        </w:rPr>
        <w:t>Red</w:t>
      </w:r>
      <w:proofErr w:type="gramEnd"/>
      <w:r w:rsidR="00344509">
        <w:rPr>
          <w:sz w:val="24"/>
          <w:szCs w:val="24"/>
        </w:rPr>
        <w:t xml:space="preserve"> book icon to do this. </w:t>
      </w:r>
    </w:p>
    <w:p w14:paraId="73DC8EA8" w14:textId="77777777" w:rsidR="00E31604" w:rsidRPr="00F268CD" w:rsidRDefault="004876A0" w:rsidP="001A774F">
      <w:pPr>
        <w:rPr>
          <w:sz w:val="24"/>
          <w:szCs w:val="24"/>
        </w:rPr>
      </w:pPr>
      <w:r w:rsidRPr="00F268CD">
        <w:rPr>
          <w:b/>
          <w:sz w:val="24"/>
          <w:szCs w:val="24"/>
        </w:rPr>
        <w:t>2)</w:t>
      </w:r>
      <w:r w:rsidRPr="00F268CD">
        <w:rPr>
          <w:sz w:val="24"/>
          <w:szCs w:val="24"/>
        </w:rPr>
        <w:t xml:space="preserve"> </w:t>
      </w:r>
      <w:r w:rsidR="001A774F" w:rsidRPr="00F268CD">
        <w:rPr>
          <w:sz w:val="24"/>
          <w:szCs w:val="24"/>
        </w:rPr>
        <w:t>Contact them immediately to ask them to discharge the patient to e</w:t>
      </w:r>
      <w:r w:rsidRPr="00F268CD">
        <w:rPr>
          <w:sz w:val="24"/>
          <w:szCs w:val="24"/>
        </w:rPr>
        <w:t xml:space="preserve">nable us to book them into ED. </w:t>
      </w:r>
    </w:p>
    <w:p w14:paraId="6F59AC74" w14:textId="6F53466D" w:rsidR="001A774F" w:rsidRPr="00F268CD" w:rsidRDefault="004876A0" w:rsidP="001A774F">
      <w:pPr>
        <w:rPr>
          <w:sz w:val="24"/>
          <w:szCs w:val="24"/>
        </w:rPr>
      </w:pPr>
      <w:r w:rsidRPr="00F268CD">
        <w:rPr>
          <w:b/>
          <w:sz w:val="24"/>
          <w:szCs w:val="24"/>
        </w:rPr>
        <w:t>3)</w:t>
      </w:r>
      <w:r w:rsidRPr="00F268CD">
        <w:rPr>
          <w:sz w:val="24"/>
          <w:szCs w:val="24"/>
        </w:rPr>
        <w:t xml:space="preserve"> </w:t>
      </w:r>
      <w:r w:rsidR="00E31604" w:rsidRPr="00F268CD">
        <w:rPr>
          <w:sz w:val="24"/>
          <w:szCs w:val="24"/>
        </w:rPr>
        <w:t>If the encounter is wi</w:t>
      </w:r>
      <w:r w:rsidRPr="00F268CD">
        <w:rPr>
          <w:sz w:val="24"/>
          <w:szCs w:val="24"/>
        </w:rPr>
        <w:t xml:space="preserve">th ED </w:t>
      </w:r>
      <w:r w:rsidR="00E31604" w:rsidRPr="00F268CD">
        <w:rPr>
          <w:sz w:val="24"/>
          <w:szCs w:val="24"/>
        </w:rPr>
        <w:t xml:space="preserve">HRI or </w:t>
      </w:r>
      <w:r w:rsidRPr="00F268CD">
        <w:rPr>
          <w:sz w:val="24"/>
          <w:szCs w:val="24"/>
        </w:rPr>
        <w:t xml:space="preserve">ED </w:t>
      </w:r>
      <w:r w:rsidR="00E31604" w:rsidRPr="00F268CD">
        <w:rPr>
          <w:sz w:val="24"/>
          <w:szCs w:val="24"/>
        </w:rPr>
        <w:t>CRH speak with the NIC to ask them to discharge, if there is a DTA that need</w:t>
      </w:r>
      <w:r w:rsidR="00344509">
        <w:rPr>
          <w:sz w:val="24"/>
          <w:szCs w:val="24"/>
        </w:rPr>
        <w:t>s to be undone all Band 7’s</w:t>
      </w:r>
      <w:r w:rsidR="00C12096">
        <w:rPr>
          <w:sz w:val="24"/>
          <w:szCs w:val="24"/>
        </w:rPr>
        <w:t xml:space="preserve"> and </w:t>
      </w:r>
      <w:r w:rsidR="00344509">
        <w:rPr>
          <w:sz w:val="24"/>
          <w:szCs w:val="24"/>
        </w:rPr>
        <w:t xml:space="preserve">Consultants </w:t>
      </w:r>
      <w:r w:rsidR="00E31604" w:rsidRPr="00F268CD">
        <w:rPr>
          <w:sz w:val="24"/>
          <w:szCs w:val="24"/>
        </w:rPr>
        <w:t xml:space="preserve">can do this. </w:t>
      </w:r>
      <w:r w:rsidR="00C12096">
        <w:rPr>
          <w:sz w:val="24"/>
          <w:szCs w:val="24"/>
        </w:rPr>
        <w:t xml:space="preserve">Natalie and Tom can also do this. </w:t>
      </w:r>
    </w:p>
    <w:p w14:paraId="5E39CDDB" w14:textId="77777777" w:rsidR="004876A0" w:rsidRPr="00F268CD" w:rsidRDefault="004876A0" w:rsidP="001A774F">
      <w:pPr>
        <w:rPr>
          <w:sz w:val="24"/>
          <w:szCs w:val="24"/>
        </w:rPr>
      </w:pPr>
      <w:r w:rsidRPr="00F268CD">
        <w:rPr>
          <w:b/>
          <w:sz w:val="24"/>
          <w:szCs w:val="24"/>
        </w:rPr>
        <w:t>4)</w:t>
      </w:r>
      <w:r w:rsidRPr="00F268CD">
        <w:rPr>
          <w:sz w:val="24"/>
          <w:szCs w:val="24"/>
        </w:rPr>
        <w:t xml:space="preserve"> If the encounter is with a ward at CRH or HRI – contact the ward to ask them to discharge ASAP. </w:t>
      </w:r>
    </w:p>
    <w:p w14:paraId="6A9B442A" w14:textId="77777777" w:rsidR="004876A0" w:rsidRPr="00F268CD" w:rsidRDefault="004876A0" w:rsidP="00835784">
      <w:pPr>
        <w:rPr>
          <w:sz w:val="24"/>
          <w:szCs w:val="24"/>
        </w:rPr>
      </w:pPr>
      <w:r w:rsidRPr="00F268CD">
        <w:rPr>
          <w:b/>
          <w:sz w:val="24"/>
          <w:szCs w:val="24"/>
        </w:rPr>
        <w:t>5)</w:t>
      </w:r>
      <w:r w:rsidRPr="00F268CD">
        <w:rPr>
          <w:sz w:val="24"/>
          <w:szCs w:val="24"/>
        </w:rPr>
        <w:t xml:space="preserve"> If the encounter is at Bradford (BRI) – </w:t>
      </w:r>
    </w:p>
    <w:p w14:paraId="6192F7E4" w14:textId="77777777" w:rsidR="004876A0" w:rsidRPr="00F268CD" w:rsidRDefault="004876A0" w:rsidP="00835784">
      <w:pPr>
        <w:rPr>
          <w:sz w:val="24"/>
          <w:szCs w:val="24"/>
        </w:rPr>
      </w:pPr>
      <w:r w:rsidRPr="00F268CD">
        <w:rPr>
          <w:b/>
          <w:i/>
          <w:color w:val="FF0000"/>
          <w:sz w:val="24"/>
          <w:szCs w:val="24"/>
          <w:u w:val="single"/>
        </w:rPr>
        <w:t>BRI on a Ward</w:t>
      </w:r>
      <w:r w:rsidRPr="00F268CD">
        <w:rPr>
          <w:color w:val="FF0000"/>
          <w:sz w:val="24"/>
          <w:szCs w:val="24"/>
        </w:rPr>
        <w:t xml:space="preserve"> </w:t>
      </w:r>
      <w:r w:rsidRPr="00F268CD">
        <w:rPr>
          <w:sz w:val="24"/>
          <w:szCs w:val="24"/>
        </w:rPr>
        <w:t xml:space="preserve">– Contact the ward through </w:t>
      </w:r>
      <w:r w:rsidRPr="00F268CD">
        <w:rPr>
          <w:b/>
          <w:color w:val="FF0000"/>
          <w:sz w:val="24"/>
          <w:szCs w:val="24"/>
        </w:rPr>
        <w:t>BRI Switch 01274 542200</w:t>
      </w:r>
      <w:r w:rsidRPr="00F268CD">
        <w:rPr>
          <w:color w:val="FF0000"/>
          <w:sz w:val="24"/>
          <w:szCs w:val="24"/>
        </w:rPr>
        <w:t xml:space="preserve"> </w:t>
      </w:r>
      <w:r w:rsidRPr="00F268CD">
        <w:rPr>
          <w:sz w:val="24"/>
          <w:szCs w:val="24"/>
        </w:rPr>
        <w:t xml:space="preserve">and ask them to discharge patient ASAP. </w:t>
      </w:r>
    </w:p>
    <w:p w14:paraId="5E3CD099" w14:textId="77777777" w:rsidR="004876A0" w:rsidRPr="00F268CD" w:rsidRDefault="004876A0" w:rsidP="00835784">
      <w:pPr>
        <w:rPr>
          <w:sz w:val="24"/>
          <w:szCs w:val="24"/>
        </w:rPr>
      </w:pPr>
      <w:r w:rsidRPr="00F268CD">
        <w:rPr>
          <w:b/>
          <w:i/>
          <w:color w:val="FF0000"/>
          <w:sz w:val="24"/>
          <w:szCs w:val="24"/>
          <w:u w:val="single"/>
        </w:rPr>
        <w:t>BRI ED</w:t>
      </w:r>
      <w:r w:rsidRPr="00F268CD">
        <w:rPr>
          <w:color w:val="FF0000"/>
          <w:sz w:val="24"/>
          <w:szCs w:val="24"/>
        </w:rPr>
        <w:t xml:space="preserve"> </w:t>
      </w:r>
      <w:r w:rsidRPr="00F268CD">
        <w:rPr>
          <w:sz w:val="24"/>
          <w:szCs w:val="24"/>
        </w:rPr>
        <w:t>– Contact direct using one of the following numbers and ask them to discharge ASAP…</w:t>
      </w:r>
    </w:p>
    <w:p w14:paraId="5E1B7790" w14:textId="77777777" w:rsidR="00263134" w:rsidRPr="00F268CD" w:rsidRDefault="00263134" w:rsidP="00835784">
      <w:pPr>
        <w:rPr>
          <w:b/>
          <w:color w:val="FF0000"/>
          <w:sz w:val="24"/>
          <w:szCs w:val="24"/>
        </w:rPr>
      </w:pPr>
      <w:r w:rsidRPr="00F268CD">
        <w:rPr>
          <w:b/>
          <w:color w:val="FF0000"/>
          <w:sz w:val="24"/>
          <w:szCs w:val="24"/>
        </w:rPr>
        <w:t>01274 38</w:t>
      </w:r>
      <w:r w:rsidR="007F78F7" w:rsidRPr="00F268CD">
        <w:rPr>
          <w:b/>
          <w:color w:val="FF0000"/>
          <w:sz w:val="24"/>
          <w:szCs w:val="24"/>
        </w:rPr>
        <w:t>2119</w:t>
      </w:r>
      <w:r w:rsidRPr="00F268CD">
        <w:rPr>
          <w:b/>
          <w:color w:val="FF0000"/>
          <w:sz w:val="24"/>
          <w:szCs w:val="24"/>
        </w:rPr>
        <w:t xml:space="preserve"> (</w:t>
      </w:r>
      <w:r w:rsidR="00C25124" w:rsidRPr="00F268CD">
        <w:rPr>
          <w:b/>
          <w:color w:val="FF0000"/>
          <w:sz w:val="24"/>
          <w:szCs w:val="24"/>
        </w:rPr>
        <w:t xml:space="preserve">BRI </w:t>
      </w:r>
      <w:r w:rsidRPr="00F268CD">
        <w:rPr>
          <w:b/>
          <w:color w:val="FF0000"/>
          <w:sz w:val="24"/>
          <w:szCs w:val="24"/>
        </w:rPr>
        <w:t>ED Sister’s Office)</w:t>
      </w:r>
    </w:p>
    <w:p w14:paraId="5EC6C46D" w14:textId="77777777" w:rsidR="00CC4B65" w:rsidRPr="00F268CD" w:rsidRDefault="00CC4B65" w:rsidP="00835784">
      <w:pPr>
        <w:rPr>
          <w:b/>
          <w:color w:val="FF0000"/>
          <w:sz w:val="24"/>
          <w:szCs w:val="24"/>
        </w:rPr>
      </w:pPr>
      <w:r w:rsidRPr="00F268CD">
        <w:rPr>
          <w:b/>
          <w:color w:val="FF0000"/>
          <w:sz w:val="24"/>
          <w:szCs w:val="24"/>
        </w:rPr>
        <w:t>01274 364012 (BRI ED Majors)</w:t>
      </w:r>
    </w:p>
    <w:p w14:paraId="0A6A5FC5" w14:textId="77777777" w:rsidR="00C25124" w:rsidRPr="00F268CD" w:rsidRDefault="00263134" w:rsidP="00835784">
      <w:pPr>
        <w:rPr>
          <w:sz w:val="24"/>
          <w:szCs w:val="24"/>
        </w:rPr>
      </w:pPr>
      <w:r w:rsidRPr="00F268CD">
        <w:rPr>
          <w:b/>
          <w:color w:val="FF0000"/>
          <w:sz w:val="24"/>
          <w:szCs w:val="24"/>
        </w:rPr>
        <w:t>01274 364658 (</w:t>
      </w:r>
      <w:r w:rsidR="00C25124" w:rsidRPr="00F268CD">
        <w:rPr>
          <w:b/>
          <w:color w:val="FF0000"/>
          <w:sz w:val="24"/>
          <w:szCs w:val="24"/>
        </w:rPr>
        <w:t xml:space="preserve">BRI </w:t>
      </w:r>
      <w:r w:rsidRPr="00F268CD">
        <w:rPr>
          <w:b/>
          <w:color w:val="FF0000"/>
          <w:sz w:val="24"/>
          <w:szCs w:val="24"/>
        </w:rPr>
        <w:t>ED Reception)</w:t>
      </w:r>
    </w:p>
    <w:p w14:paraId="2DE8B7B3" w14:textId="7EE49258" w:rsidR="0023706E" w:rsidRPr="00F268CD" w:rsidRDefault="00F268CD" w:rsidP="00835784">
      <w:pPr>
        <w:rPr>
          <w:sz w:val="24"/>
          <w:szCs w:val="24"/>
        </w:rPr>
      </w:pPr>
      <w:r w:rsidRPr="00F268CD">
        <w:rPr>
          <w:b/>
          <w:sz w:val="24"/>
          <w:szCs w:val="24"/>
        </w:rPr>
        <w:t>6)</w:t>
      </w:r>
      <w:r>
        <w:rPr>
          <w:sz w:val="24"/>
          <w:szCs w:val="24"/>
        </w:rPr>
        <w:t xml:space="preserve"> </w:t>
      </w:r>
      <w:r w:rsidR="00C25124" w:rsidRPr="00F268CD">
        <w:rPr>
          <w:sz w:val="24"/>
          <w:szCs w:val="24"/>
        </w:rPr>
        <w:t xml:space="preserve">If </w:t>
      </w:r>
      <w:r w:rsidR="00C12096">
        <w:rPr>
          <w:sz w:val="24"/>
          <w:szCs w:val="24"/>
        </w:rPr>
        <w:t xml:space="preserve">there is a delay in getting </w:t>
      </w:r>
      <w:r w:rsidR="00C25124" w:rsidRPr="00F268CD">
        <w:rPr>
          <w:sz w:val="24"/>
          <w:szCs w:val="24"/>
        </w:rPr>
        <w:t>an existing encounter discharged</w:t>
      </w:r>
      <w:r w:rsidR="00C12096">
        <w:rPr>
          <w:sz w:val="24"/>
          <w:szCs w:val="24"/>
        </w:rPr>
        <w:t xml:space="preserve">, </w:t>
      </w:r>
      <w:r w:rsidR="00C25124" w:rsidRPr="00F268CD">
        <w:rPr>
          <w:sz w:val="24"/>
          <w:szCs w:val="24"/>
        </w:rPr>
        <w:t>we need to book the patient in on paper to enable the</w:t>
      </w:r>
      <w:r w:rsidR="0023706E" w:rsidRPr="00F268CD">
        <w:rPr>
          <w:sz w:val="24"/>
          <w:szCs w:val="24"/>
        </w:rPr>
        <w:t>m to be triaged</w:t>
      </w:r>
      <w:r w:rsidR="00C12096">
        <w:rPr>
          <w:sz w:val="24"/>
          <w:szCs w:val="24"/>
        </w:rPr>
        <w:t xml:space="preserve"> and seen</w:t>
      </w:r>
      <w:r w:rsidR="0023706E" w:rsidRPr="00F268CD">
        <w:rPr>
          <w:sz w:val="24"/>
          <w:szCs w:val="24"/>
        </w:rPr>
        <w:t xml:space="preserve">. Fill out a </w:t>
      </w:r>
      <w:r w:rsidR="00C12096">
        <w:rPr>
          <w:sz w:val="24"/>
          <w:szCs w:val="24"/>
        </w:rPr>
        <w:t xml:space="preserve">paper downtime pack for the patient ensuring that you complete the CAS Card and the ED Registration form, accurately recording the </w:t>
      </w:r>
      <w:r w:rsidR="0023706E" w:rsidRPr="00F268CD">
        <w:rPr>
          <w:sz w:val="24"/>
          <w:szCs w:val="24"/>
        </w:rPr>
        <w:t xml:space="preserve">date and time of arrival. Pass this </w:t>
      </w:r>
      <w:r w:rsidR="00C12096">
        <w:rPr>
          <w:sz w:val="24"/>
          <w:szCs w:val="24"/>
        </w:rPr>
        <w:t>pack</w:t>
      </w:r>
      <w:r w:rsidR="0023706E" w:rsidRPr="00F268CD">
        <w:rPr>
          <w:sz w:val="24"/>
          <w:szCs w:val="24"/>
        </w:rPr>
        <w:t xml:space="preserve"> onto the Triage nurse explaining why the patient cannot be put on the system. </w:t>
      </w:r>
      <w:r w:rsidR="00065B90">
        <w:rPr>
          <w:sz w:val="24"/>
          <w:szCs w:val="24"/>
        </w:rPr>
        <w:t xml:space="preserve">Escalate to </w:t>
      </w:r>
      <w:r w:rsidR="003B3BD9">
        <w:rPr>
          <w:sz w:val="24"/>
          <w:szCs w:val="24"/>
        </w:rPr>
        <w:t xml:space="preserve">Natalie, </w:t>
      </w:r>
      <w:proofErr w:type="gramStart"/>
      <w:r w:rsidR="003B3BD9">
        <w:rPr>
          <w:sz w:val="24"/>
          <w:szCs w:val="24"/>
        </w:rPr>
        <w:t>Tom</w:t>
      </w:r>
      <w:proofErr w:type="gramEnd"/>
      <w:r w:rsidR="003B3BD9">
        <w:rPr>
          <w:sz w:val="24"/>
          <w:szCs w:val="24"/>
        </w:rPr>
        <w:t xml:space="preserve"> or NIC. </w:t>
      </w:r>
    </w:p>
    <w:p w14:paraId="53DC0B2B" w14:textId="5B9F11F3" w:rsidR="00C25124" w:rsidRPr="00F268CD" w:rsidRDefault="00F268CD" w:rsidP="00835784">
      <w:pPr>
        <w:rPr>
          <w:sz w:val="24"/>
          <w:szCs w:val="24"/>
        </w:rPr>
      </w:pPr>
      <w:r w:rsidRPr="00F268CD">
        <w:rPr>
          <w:b/>
          <w:sz w:val="24"/>
          <w:szCs w:val="24"/>
        </w:rPr>
        <w:t>7)</w:t>
      </w:r>
      <w:r>
        <w:rPr>
          <w:sz w:val="24"/>
          <w:szCs w:val="24"/>
        </w:rPr>
        <w:t xml:space="preserve"> </w:t>
      </w:r>
      <w:r w:rsidR="0023706E" w:rsidRPr="00F268CD">
        <w:rPr>
          <w:sz w:val="24"/>
          <w:szCs w:val="24"/>
        </w:rPr>
        <w:t xml:space="preserve">Once the </w:t>
      </w:r>
      <w:r w:rsidR="00C25124" w:rsidRPr="00F268CD">
        <w:rPr>
          <w:sz w:val="24"/>
          <w:szCs w:val="24"/>
        </w:rPr>
        <w:t xml:space="preserve">existing encounter has been discharged, book the patient onto the system </w:t>
      </w:r>
      <w:r w:rsidR="00C12096">
        <w:rPr>
          <w:sz w:val="24"/>
          <w:szCs w:val="24"/>
        </w:rPr>
        <w:t xml:space="preserve">using the details from the downtime pack, ensuring that you change the </w:t>
      </w:r>
      <w:r w:rsidR="007F78F7" w:rsidRPr="00F268CD">
        <w:rPr>
          <w:sz w:val="24"/>
          <w:szCs w:val="24"/>
        </w:rPr>
        <w:t>date/</w:t>
      </w:r>
      <w:r w:rsidR="0023706E" w:rsidRPr="00F268CD">
        <w:rPr>
          <w:sz w:val="24"/>
          <w:szCs w:val="24"/>
        </w:rPr>
        <w:t xml:space="preserve">time of arrival </w:t>
      </w:r>
      <w:r w:rsidR="00C12096">
        <w:rPr>
          <w:sz w:val="24"/>
          <w:szCs w:val="24"/>
        </w:rPr>
        <w:t>to that at which they arrived in the department and</w:t>
      </w:r>
      <w:r w:rsidR="0023706E" w:rsidRPr="00F268CD">
        <w:rPr>
          <w:sz w:val="24"/>
          <w:szCs w:val="24"/>
        </w:rPr>
        <w:t xml:space="preserve"> let the Nurse in Charge know. </w:t>
      </w:r>
      <w:r w:rsidR="00C12096">
        <w:rPr>
          <w:sz w:val="24"/>
          <w:szCs w:val="24"/>
        </w:rPr>
        <w:t xml:space="preserve">If any Triage notes and medical notes have been made the downtime pack will need to be sent to Medical Records for scanning in the same way we do for discharge paperwork. </w:t>
      </w:r>
    </w:p>
    <w:sectPr w:rsidR="00C25124" w:rsidRPr="00F268CD" w:rsidSect="001A77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74F"/>
    <w:rsid w:val="00065B90"/>
    <w:rsid w:val="001A774F"/>
    <w:rsid w:val="0023706E"/>
    <w:rsid w:val="00263134"/>
    <w:rsid w:val="00344509"/>
    <w:rsid w:val="003B3BD9"/>
    <w:rsid w:val="004876A0"/>
    <w:rsid w:val="00737C60"/>
    <w:rsid w:val="007F78F7"/>
    <w:rsid w:val="00835784"/>
    <w:rsid w:val="009D081C"/>
    <w:rsid w:val="00AA1357"/>
    <w:rsid w:val="00BA5C5B"/>
    <w:rsid w:val="00C027CD"/>
    <w:rsid w:val="00C12096"/>
    <w:rsid w:val="00C25124"/>
    <w:rsid w:val="00CB6F23"/>
    <w:rsid w:val="00CC4B65"/>
    <w:rsid w:val="00E31604"/>
    <w:rsid w:val="00F268CD"/>
    <w:rsid w:val="00F86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540E"/>
  <w15:docId w15:val="{608D0B63-9748-4927-B0E3-AB800108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Calderdale &amp; Huddersfield Foundation Trust</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CRH A&amp;E Kiosk</dc:creator>
  <cp:lastModifiedBy>Thomas Whittle</cp:lastModifiedBy>
  <cp:revision>13</cp:revision>
  <dcterms:created xsi:type="dcterms:W3CDTF">2019-06-20T18:29:00Z</dcterms:created>
  <dcterms:modified xsi:type="dcterms:W3CDTF">2024-11-05T10:39:00Z</dcterms:modified>
</cp:coreProperties>
</file>